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439D" w14:textId="77777777" w:rsidR="00CA7FCE" w:rsidRDefault="00AF7AF0" w:rsidP="000D1C4C">
      <w:pP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BD29B" wp14:editId="483B74A0">
                <wp:simplePos x="0" y="0"/>
                <wp:positionH relativeFrom="page">
                  <wp:posOffset>266700</wp:posOffset>
                </wp:positionH>
                <wp:positionV relativeFrom="paragraph">
                  <wp:posOffset>-614045</wp:posOffset>
                </wp:positionV>
                <wp:extent cx="3448050" cy="16383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63830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174844" w14:textId="77777777" w:rsidR="0062135C" w:rsidRPr="0062135C" w:rsidRDefault="0062135C" w:rsidP="0062135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2135C">
                              <w:rPr>
                                <w:sz w:val="32"/>
                                <w:szCs w:val="32"/>
                              </w:rPr>
                              <w:t xml:space="preserve">Le </w:t>
                            </w:r>
                            <w:r w:rsidRPr="0062135C">
                              <w:rPr>
                                <w:b/>
                                <w:sz w:val="32"/>
                                <w:szCs w:val="32"/>
                              </w:rPr>
                              <w:t>dossier du SCoT</w:t>
                            </w:r>
                            <w:r w:rsidRPr="0062135C">
                              <w:rPr>
                                <w:sz w:val="32"/>
                                <w:szCs w:val="32"/>
                              </w:rPr>
                              <w:t xml:space="preserve"> approuvé est à la disposition du public en version numérique sur le </w:t>
                            </w:r>
                            <w:r w:rsidRPr="0062135C">
                              <w:rPr>
                                <w:b/>
                                <w:sz w:val="32"/>
                                <w:szCs w:val="32"/>
                              </w:rPr>
                              <w:t>site internet</w:t>
                            </w:r>
                            <w:r w:rsidRPr="0062135C">
                              <w:rPr>
                                <w:sz w:val="32"/>
                                <w:szCs w:val="32"/>
                              </w:rPr>
                              <w:t xml:space="preserve"> du PETR du Grand Auxerrois à l’adresse : </w:t>
                            </w:r>
                            <w:hyperlink r:id="rId4" w:history="1">
                              <w:r w:rsidRPr="006464ED">
                                <w:rPr>
                                  <w:rStyle w:val="Lienhypertexte"/>
                                  <w:color w:val="000000" w:themeColor="text1"/>
                                  <w:sz w:val="32"/>
                                  <w:szCs w:val="32"/>
                                </w:rPr>
                                <w:t>https://www.grandauxerrois.fr/</w:t>
                              </w:r>
                            </w:hyperlink>
                          </w:p>
                          <w:p w14:paraId="103C2C07" w14:textId="77777777" w:rsidR="0062135C" w:rsidRDefault="00621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BD2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Zone de texte 3" o:spid="_x0000_s1026" type="#_x0000_t176" style="position:absolute;margin-left:21pt;margin-top:-48.35pt;width:271.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" fillcolor="#fff2cc [663]" stroked="f" strokeweight=".5pt">
                <v:textbox>
                  <w:txbxContent>
                    <w:p w14:paraId="58174844" w14:textId="77777777" w:rsidR="0062135C" w:rsidRPr="0062135C" w:rsidRDefault="0062135C" w:rsidP="0062135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2135C">
                        <w:rPr>
                          <w:sz w:val="32"/>
                          <w:szCs w:val="32"/>
                        </w:rPr>
                        <w:t xml:space="preserve">Le </w:t>
                      </w:r>
                      <w:r w:rsidRPr="0062135C">
                        <w:rPr>
                          <w:b/>
                          <w:sz w:val="32"/>
                          <w:szCs w:val="32"/>
                        </w:rPr>
                        <w:t>dossier du SCoT</w:t>
                      </w:r>
                      <w:r w:rsidRPr="0062135C">
                        <w:rPr>
                          <w:sz w:val="32"/>
                          <w:szCs w:val="32"/>
                        </w:rPr>
                        <w:t xml:space="preserve"> approuvé est à la disposition du public en version numérique sur le </w:t>
                      </w:r>
                      <w:r w:rsidRPr="0062135C">
                        <w:rPr>
                          <w:b/>
                          <w:sz w:val="32"/>
                          <w:szCs w:val="32"/>
                        </w:rPr>
                        <w:t>site internet</w:t>
                      </w:r>
                      <w:r w:rsidRPr="0062135C">
                        <w:rPr>
                          <w:sz w:val="32"/>
                          <w:szCs w:val="32"/>
                        </w:rPr>
                        <w:t xml:space="preserve"> du PETR du Grand Auxerrois à l’adresse : </w:t>
                      </w:r>
                      <w:hyperlink r:id="rId5" w:history="1">
                        <w:r w:rsidRPr="006464ED">
                          <w:rPr>
                            <w:rStyle w:val="Lienhypertexte"/>
                            <w:color w:val="000000" w:themeColor="text1"/>
                            <w:sz w:val="32"/>
                            <w:szCs w:val="32"/>
                          </w:rPr>
                          <w:t>https://www.grandauxerrois.fr/</w:t>
                        </w:r>
                      </w:hyperlink>
                    </w:p>
                    <w:p w14:paraId="103C2C07" w14:textId="77777777" w:rsidR="0062135C" w:rsidRDefault="0062135C"/>
                  </w:txbxContent>
                </v:textbox>
                <w10:wrap anchorx="page"/>
              </v:shape>
            </w:pict>
          </mc:Fallback>
        </mc:AlternateContent>
      </w:r>
      <w:r w:rsidR="0034441B">
        <w:rPr>
          <w:noProof/>
        </w:rPr>
        <w:drawing>
          <wp:anchor distT="0" distB="0" distL="114300" distR="114300" simplePos="0" relativeHeight="251666432" behindDoc="1" locked="0" layoutInCell="1" allowOverlap="1" wp14:anchorId="2BF602AE" wp14:editId="17D19DE9">
            <wp:simplePos x="0" y="0"/>
            <wp:positionH relativeFrom="page">
              <wp:posOffset>1821180</wp:posOffset>
            </wp:positionH>
            <wp:positionV relativeFrom="paragraph">
              <wp:posOffset>-1219835</wp:posOffset>
            </wp:positionV>
            <wp:extent cx="6000419" cy="8484460"/>
            <wp:effectExtent l="0" t="0" r="635" b="0"/>
            <wp:wrapNone/>
            <wp:docPr id="4" name="Image 4" descr="C:\Users\petitjeana\Documents\Carto\Nouveau dossier\Situation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itjeana\Documents\Carto\Nouveau dossier\Situation coule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419" cy="848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9CA29" w14:textId="77777777" w:rsidR="00142F3C" w:rsidRDefault="00142F3C" w:rsidP="00142F3C">
      <w:pPr>
        <w:pStyle w:val="NormalWeb"/>
      </w:pPr>
    </w:p>
    <w:p w14:paraId="2BBD3E7E" w14:textId="77777777" w:rsidR="0034441B" w:rsidRPr="0034441B" w:rsidRDefault="0034441B" w:rsidP="00344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133913" w14:textId="77777777" w:rsidR="00142F3C" w:rsidRDefault="00142F3C" w:rsidP="00142F3C">
      <w:pPr>
        <w:pStyle w:val="NormalWeb"/>
      </w:pPr>
    </w:p>
    <w:p w14:paraId="7A814472" w14:textId="77777777" w:rsidR="000D1C4C" w:rsidRDefault="00CC13A7" w:rsidP="000D1C4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3BF2C" wp14:editId="27E9D86C">
                <wp:simplePos x="0" y="0"/>
                <wp:positionH relativeFrom="page">
                  <wp:align>left</wp:align>
                </wp:positionH>
                <wp:positionV relativeFrom="paragraph">
                  <wp:posOffset>3240405</wp:posOffset>
                </wp:positionV>
                <wp:extent cx="3524250" cy="8763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876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2FDE85" w14:textId="77777777" w:rsidR="0062135C" w:rsidRPr="00384FF1" w:rsidRDefault="0062135C" w:rsidP="0062135C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384FF1">
                              <w:rPr>
                                <w:b/>
                                <w:sz w:val="36"/>
                                <w:szCs w:val="36"/>
                              </w:rPr>
                              <w:t>Approuvé</w:t>
                            </w:r>
                            <w:r w:rsidRPr="00384FF1">
                              <w:rPr>
                                <w:sz w:val="36"/>
                                <w:szCs w:val="36"/>
                              </w:rPr>
                              <w:t xml:space="preserve"> par délibération du </w:t>
                            </w:r>
                            <w:r w:rsidR="00757B24" w:rsidRPr="00384FF1">
                              <w:rPr>
                                <w:sz w:val="36"/>
                                <w:szCs w:val="36"/>
                              </w:rPr>
                              <w:t xml:space="preserve">comité syndical </w:t>
                            </w:r>
                            <w:r w:rsidRPr="00384FF1">
                              <w:rPr>
                                <w:sz w:val="36"/>
                                <w:szCs w:val="36"/>
                              </w:rPr>
                              <w:t xml:space="preserve">le </w:t>
                            </w:r>
                            <w:r w:rsidRPr="00384FF1">
                              <w:rPr>
                                <w:b/>
                                <w:sz w:val="36"/>
                                <w:szCs w:val="36"/>
                              </w:rPr>
                              <w:t>22 octobre 2024.</w:t>
                            </w:r>
                          </w:p>
                          <w:p w14:paraId="3C788ED3" w14:textId="77777777" w:rsidR="0062135C" w:rsidRDefault="00621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3BF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0;margin-top:255.15pt;width:277.5pt;height:69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" fillcolor="#e2efd9 [665]" stroked="f" strokeweight=".5pt">
                <v:textbox>
                  <w:txbxContent>
                    <w:p w14:paraId="792FDE85" w14:textId="77777777" w:rsidR="0062135C" w:rsidRPr="00384FF1" w:rsidRDefault="0062135C" w:rsidP="0062135C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384FF1">
                        <w:rPr>
                          <w:b/>
                          <w:sz w:val="36"/>
                          <w:szCs w:val="36"/>
                        </w:rPr>
                        <w:t>Approuvé</w:t>
                      </w:r>
                      <w:r w:rsidRPr="00384FF1">
                        <w:rPr>
                          <w:sz w:val="36"/>
                          <w:szCs w:val="36"/>
                        </w:rPr>
                        <w:t xml:space="preserve"> par délibération du </w:t>
                      </w:r>
                      <w:r w:rsidR="00757B24" w:rsidRPr="00384FF1">
                        <w:rPr>
                          <w:sz w:val="36"/>
                          <w:szCs w:val="36"/>
                        </w:rPr>
                        <w:t xml:space="preserve">comité syndical </w:t>
                      </w:r>
                      <w:r w:rsidRPr="00384FF1">
                        <w:rPr>
                          <w:sz w:val="36"/>
                          <w:szCs w:val="36"/>
                        </w:rPr>
                        <w:t xml:space="preserve">le </w:t>
                      </w:r>
                      <w:r w:rsidRPr="00384FF1">
                        <w:rPr>
                          <w:b/>
                          <w:sz w:val="36"/>
                          <w:szCs w:val="36"/>
                        </w:rPr>
                        <w:t>22 octobre 2024.</w:t>
                      </w:r>
                    </w:p>
                    <w:p w14:paraId="3C788ED3" w14:textId="77777777" w:rsidR="0062135C" w:rsidRDefault="0062135C"/>
                  </w:txbxContent>
                </v:textbox>
                <w10:wrap anchorx="page"/>
              </v:shape>
            </w:pict>
          </mc:Fallback>
        </mc:AlternateContent>
      </w:r>
      <w:r w:rsidR="004E6D96" w:rsidRPr="00C0495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51206E1E" wp14:editId="642D484B">
            <wp:simplePos x="0" y="0"/>
            <wp:positionH relativeFrom="margin">
              <wp:align>center</wp:align>
            </wp:positionH>
            <wp:positionV relativeFrom="paragraph">
              <wp:posOffset>5713730</wp:posOffset>
            </wp:positionV>
            <wp:extent cx="3943350" cy="2703994"/>
            <wp:effectExtent l="0" t="0" r="0" b="1270"/>
            <wp:wrapNone/>
            <wp:docPr id="9" name="Image 9" descr="R:\mission - Syndicats Mixtes\PETR\_COMMUNICATION\Logo\Logo PETR\20221026 propositions\logo-petr-big-72dpi-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:\mission - Syndicats Mixtes\PETR\_COMMUNICATION\Logo\Logo PETR\20221026 propositions\logo-petr-big-72dpi-rv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3943350" cy="270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D9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B4574" wp14:editId="54E455AC">
                <wp:simplePos x="0" y="0"/>
                <wp:positionH relativeFrom="margin">
                  <wp:posOffset>-461645</wp:posOffset>
                </wp:positionH>
                <wp:positionV relativeFrom="paragraph">
                  <wp:posOffset>4627245</wp:posOffset>
                </wp:positionV>
                <wp:extent cx="6781800" cy="97790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DCA7C" w14:textId="77777777" w:rsidR="0062135C" w:rsidRPr="00D40C52" w:rsidRDefault="0062135C" w:rsidP="0062135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5B9BD5" w:themeColor="accent5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D40C52">
                              <w:rPr>
                                <w:rFonts w:cstheme="minorHAnsi"/>
                                <w:b/>
                                <w:color w:val="5B9BD5" w:themeColor="accent5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APPROBATION DU SCH</w:t>
                            </w:r>
                            <w:r w:rsidRPr="00D40C52">
                              <w:rPr>
                                <w:rFonts w:cstheme="minorHAnsi"/>
                                <w:b/>
                                <w:color w:val="5B9BD5" w:themeColor="accent5"/>
                                <w:sz w:val="52"/>
                                <w:szCs w:val="52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É</w:t>
                            </w:r>
                            <w:r w:rsidRPr="00D40C52">
                              <w:rPr>
                                <w:rFonts w:cstheme="minorHAnsi"/>
                                <w:b/>
                                <w:color w:val="5B9BD5" w:themeColor="accent5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MA DE COH</w:t>
                            </w:r>
                            <w:r w:rsidRPr="00D40C52">
                              <w:rPr>
                                <w:rFonts w:cstheme="minorHAnsi"/>
                                <w:b/>
                                <w:color w:val="5B9BD5" w:themeColor="accent5"/>
                                <w:sz w:val="52"/>
                                <w:szCs w:val="52"/>
                                <w:shd w:val="clear" w:color="auto" w:fill="FFFFFF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É</w:t>
                            </w:r>
                            <w:r w:rsidRPr="00D40C52">
                              <w:rPr>
                                <w:rFonts w:cstheme="minorHAnsi"/>
                                <w:b/>
                                <w:color w:val="5B9BD5" w:themeColor="accent5"/>
                                <w:sz w:val="52"/>
                                <w:szCs w:val="52"/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5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5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RENCE TERRITORIALE DU PETR DU GRAND AUXERROIS</w:t>
                            </w:r>
                          </w:p>
                          <w:p w14:paraId="51CDA4D4" w14:textId="77777777" w:rsidR="0062135C" w:rsidRDefault="006213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4574" id="_x0000_s1028" type="#_x0000_t202" style="position:absolute;margin-left:-36.35pt;margin-top:364.35pt;width:534pt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" strokecolor="white [3212]">
                <v:textbox>
                  <w:txbxContent>
                    <w:p w14:paraId="017DCA7C" w14:textId="77777777" w:rsidR="0062135C" w:rsidRPr="00D40C52" w:rsidRDefault="0062135C" w:rsidP="0062135C">
                      <w:pPr>
                        <w:jc w:val="center"/>
                        <w:rPr>
                          <w:rFonts w:cstheme="minorHAnsi"/>
                          <w:b/>
                          <w:color w:val="5B9BD5" w:themeColor="accent5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D40C52">
                        <w:rPr>
                          <w:rFonts w:cstheme="minorHAnsi"/>
                          <w:b/>
                          <w:color w:val="5B9BD5" w:themeColor="accent5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APPROBATION DU SCH</w:t>
                      </w:r>
                      <w:r w:rsidRPr="00D40C52">
                        <w:rPr>
                          <w:rFonts w:cstheme="minorHAnsi"/>
                          <w:b/>
                          <w:color w:val="5B9BD5" w:themeColor="accent5"/>
                          <w:sz w:val="52"/>
                          <w:szCs w:val="52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É</w:t>
                      </w:r>
                      <w:r w:rsidRPr="00D40C52">
                        <w:rPr>
                          <w:rFonts w:cstheme="minorHAnsi"/>
                          <w:b/>
                          <w:color w:val="5B9BD5" w:themeColor="accent5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MA DE COH</w:t>
                      </w:r>
                      <w:r w:rsidRPr="00D40C52">
                        <w:rPr>
                          <w:rFonts w:cstheme="minorHAnsi"/>
                          <w:b/>
                          <w:color w:val="5B9BD5" w:themeColor="accent5"/>
                          <w:sz w:val="52"/>
                          <w:szCs w:val="52"/>
                          <w:shd w:val="clear" w:color="auto" w:fill="FFFFFF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É</w:t>
                      </w:r>
                      <w:r w:rsidRPr="00D40C52">
                        <w:rPr>
                          <w:rFonts w:cstheme="minorHAnsi"/>
                          <w:b/>
                          <w:color w:val="5B9BD5" w:themeColor="accent5"/>
                          <w:sz w:val="52"/>
                          <w:szCs w:val="52"/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5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5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RENCE TERRITORIALE DU PETR DU GRAND AUXERROIS</w:t>
                      </w:r>
                    </w:p>
                    <w:p w14:paraId="51CDA4D4" w14:textId="77777777" w:rsidR="0062135C" w:rsidRDefault="0062135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D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4C"/>
    <w:rsid w:val="00000C9A"/>
    <w:rsid w:val="000D1C4C"/>
    <w:rsid w:val="00142F3C"/>
    <w:rsid w:val="0034441B"/>
    <w:rsid w:val="00384FF1"/>
    <w:rsid w:val="004E6D96"/>
    <w:rsid w:val="005E088C"/>
    <w:rsid w:val="0062135C"/>
    <w:rsid w:val="006464ED"/>
    <w:rsid w:val="006F7233"/>
    <w:rsid w:val="00720FAE"/>
    <w:rsid w:val="00734AFF"/>
    <w:rsid w:val="00757B24"/>
    <w:rsid w:val="00767324"/>
    <w:rsid w:val="00AF7AF0"/>
    <w:rsid w:val="00B60EEF"/>
    <w:rsid w:val="00CA7FCE"/>
    <w:rsid w:val="00CC13A7"/>
    <w:rsid w:val="00D40C52"/>
    <w:rsid w:val="00F0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C954"/>
  <w15:chartTrackingRefBased/>
  <w15:docId w15:val="{18C547DF-FDDD-4367-810F-D2AD1DDC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1C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1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randauxerrois.fr/" TargetMode="External"/><Relationship Id="rId4" Type="http://schemas.openxmlformats.org/officeDocument/2006/relationships/hyperlink" Target="https://www.grandauxerrois.f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PETITJEAN Amélie</dc:creator>
  <cp:keywords/>
  <dc:description/>
  <cp:lastModifiedBy>Christel DIAKITE</cp:lastModifiedBy>
  <cp:revision>2</cp:revision>
  <dcterms:created xsi:type="dcterms:W3CDTF">2025-03-05T07:57:00Z</dcterms:created>
  <dcterms:modified xsi:type="dcterms:W3CDTF">2025-03-05T07:57:00Z</dcterms:modified>
</cp:coreProperties>
</file>